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53" w:rsidRPr="00911053" w:rsidRDefault="00911053" w:rsidP="009110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11053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911053" w:rsidRPr="00911053" w:rsidRDefault="00911053" w:rsidP="009110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11053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911053" w:rsidRPr="00911053" w:rsidRDefault="00911053" w:rsidP="009110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11053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9110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911053" w:rsidRPr="00911053" w:rsidTr="00911053">
        <w:trPr>
          <w:trHeight w:val="2397"/>
        </w:trPr>
        <w:tc>
          <w:tcPr>
            <w:tcW w:w="7905" w:type="dxa"/>
          </w:tcPr>
          <w:p w:rsidR="00911053" w:rsidRPr="00911053" w:rsidRDefault="00911053" w:rsidP="009110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911053" w:rsidRPr="00911053" w:rsidRDefault="00911053" w:rsidP="0091105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911053" w:rsidRPr="00911053" w:rsidRDefault="00911053" w:rsidP="0091105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911053" w:rsidRPr="00911053" w:rsidRDefault="00911053" w:rsidP="009110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911053" w:rsidRPr="00911053" w:rsidRDefault="00911053" w:rsidP="009110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1053" w:rsidRPr="00911053" w:rsidRDefault="00911053" w:rsidP="0091105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1053" w:rsidRPr="00911053" w:rsidRDefault="00911053" w:rsidP="0091105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1053" w:rsidRPr="00911053" w:rsidRDefault="00911053" w:rsidP="0091105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911053" w:rsidRPr="00911053" w:rsidRDefault="00911053" w:rsidP="00911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911053" w:rsidRPr="00911053" w:rsidRDefault="00911053" w:rsidP="0091105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911053" w:rsidRPr="00911053" w:rsidRDefault="00911053" w:rsidP="00911053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11053" w:rsidRPr="00911053" w:rsidRDefault="00911053" w:rsidP="00911053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11053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911053" w:rsidRPr="00911053" w:rsidRDefault="00911053" w:rsidP="00911053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053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911053" w:rsidRPr="00911053" w:rsidRDefault="00911053" w:rsidP="0091105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11053" w:rsidRPr="00911053" w:rsidRDefault="00911053" w:rsidP="009110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053">
        <w:rPr>
          <w:rFonts w:ascii="Times New Roman" w:hAnsi="Times New Roman" w:cs="Times New Roman"/>
          <w:color w:val="000000"/>
          <w:sz w:val="24"/>
          <w:szCs w:val="24"/>
        </w:rPr>
        <w:t>по _________</w:t>
      </w:r>
      <w:r w:rsidRPr="00911053">
        <w:rPr>
          <w:rFonts w:ascii="Times New Roman" w:hAnsi="Times New Roman" w:cs="Times New Roman"/>
          <w:b/>
          <w:color w:val="000000"/>
          <w:sz w:val="24"/>
          <w:szCs w:val="24"/>
        </w:rPr>
        <w:t>ОБЩЕСТВОЗНАНИЮ</w:t>
      </w:r>
      <w:r w:rsidRPr="00911053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:rsidR="00911053" w:rsidRPr="00911053" w:rsidRDefault="00911053" w:rsidP="009110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053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911053" w:rsidRPr="00911053" w:rsidRDefault="00911053" w:rsidP="00911053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911053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911053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911053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911053" w:rsidRPr="00911053" w:rsidRDefault="00911053" w:rsidP="00911053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911053" w:rsidRPr="00911053" w:rsidRDefault="00911053" w:rsidP="00911053">
      <w:pPr>
        <w:keepNext/>
        <w:shd w:val="clear" w:color="auto" w:fill="FFFFFF"/>
        <w:tabs>
          <w:tab w:val="left" w:pos="4260"/>
        </w:tabs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911053">
        <w:rPr>
          <w:rFonts w:ascii="Times New Roman" w:hAnsi="Times New Roman" w:cs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</w:p>
    <w:p w:rsidR="00911053" w:rsidRPr="00911053" w:rsidRDefault="00911053" w:rsidP="0091105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11053" w:rsidRPr="00911053" w:rsidRDefault="00911053" w:rsidP="0091105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053">
        <w:rPr>
          <w:rFonts w:ascii="Times New Roman" w:hAnsi="Times New Roman" w:cs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Копельянова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Галина Дмитриевна</w:t>
      </w:r>
      <w:r w:rsidRPr="009110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высшая</w:t>
      </w:r>
      <w:r w:rsidRPr="00911053">
        <w:rPr>
          <w:rFonts w:ascii="Times New Roman" w:hAnsi="Times New Roman" w:cs="Times New Roman"/>
          <w:color w:val="000000"/>
          <w:sz w:val="24"/>
          <w:szCs w:val="24"/>
        </w:rPr>
        <w:t xml:space="preserve"> квалификационная категория</w:t>
      </w:r>
    </w:p>
    <w:p w:rsidR="00911053" w:rsidRPr="00911053" w:rsidRDefault="00911053" w:rsidP="0091105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11053" w:rsidRPr="00911053" w:rsidRDefault="00911053" w:rsidP="0091105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053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911053" w:rsidRPr="00911053" w:rsidRDefault="00911053" w:rsidP="00911053">
      <w:pPr>
        <w:keepNext/>
        <w:snapToGri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053" w:rsidRDefault="00911053" w:rsidP="009110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1053">
        <w:rPr>
          <w:rFonts w:ascii="Times New Roman" w:hAnsi="Times New Roman" w:cs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911053">
        <w:rPr>
          <w:rFonts w:ascii="Times New Roman" w:hAnsi="Times New Roman" w:cs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bookmarkStart w:id="0" w:name="_GoBack"/>
      <w:bookmarkEnd w:id="0"/>
    </w:p>
    <w:p w:rsidR="00911053" w:rsidRDefault="00911053" w:rsidP="009110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11053" w:rsidRDefault="00911053" w:rsidP="009110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11053" w:rsidRPr="00911053" w:rsidRDefault="00911053" w:rsidP="009110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57E8E" w:rsidRPr="00911053" w:rsidRDefault="00890A90" w:rsidP="009110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053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 – тематическое планирование по </w:t>
      </w:r>
      <w:r w:rsidR="004E12F0" w:rsidRPr="00911053">
        <w:rPr>
          <w:rFonts w:ascii="Times New Roman" w:hAnsi="Times New Roman" w:cs="Times New Roman"/>
          <w:sz w:val="24"/>
          <w:szCs w:val="24"/>
        </w:rPr>
        <w:t>учебному предмету  «Обществознание»</w:t>
      </w:r>
      <w:r w:rsidRPr="00911053">
        <w:rPr>
          <w:rFonts w:ascii="Times New Roman" w:hAnsi="Times New Roman" w:cs="Times New Roman"/>
          <w:sz w:val="24"/>
          <w:szCs w:val="24"/>
        </w:rPr>
        <w:t>. 7 класс</w:t>
      </w:r>
    </w:p>
    <w:p w:rsidR="00201354" w:rsidRPr="00911053" w:rsidRDefault="00201354" w:rsidP="0091105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Календарно - тематическое планирование  составлено на основе  авторской программы по обществознанию Кравченко А.И.,  </w:t>
      </w:r>
      <w:proofErr w:type="spellStart"/>
      <w:r w:rsidRP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Хромова</w:t>
      </w:r>
      <w:proofErr w:type="spellEnd"/>
      <w:r w:rsid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 «Обществознание. Программа курса 5 – 9 классов»</w:t>
      </w:r>
      <w:r w:rsid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рассчитано на 35 часов (1 час в неделю).</w:t>
      </w:r>
      <w:r w:rsid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 учебник </w:t>
      </w:r>
      <w:proofErr w:type="spellStart"/>
      <w:r w:rsidRP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911053">
        <w:rPr>
          <w:rFonts w:ascii="Times New Roman" w:eastAsia="Times New Roman" w:hAnsi="Times New Roman" w:cs="Times New Roman"/>
          <w:sz w:val="24"/>
          <w:szCs w:val="24"/>
          <w:lang w:eastAsia="ru-RU"/>
        </w:rPr>
        <w:t>. «Обществознание 7 класс».</w:t>
      </w:r>
    </w:p>
    <w:p w:rsidR="00890A90" w:rsidRPr="00911053" w:rsidRDefault="00890A90" w:rsidP="009110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90" w:rsidRDefault="00890A90" w:rsidP="00890A90">
      <w:pPr>
        <w:spacing w:after="0"/>
        <w:rPr>
          <w:rFonts w:asciiTheme="majorHAnsi" w:hAnsiTheme="majorHAnsi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774"/>
        <w:gridCol w:w="3220"/>
        <w:gridCol w:w="3788"/>
        <w:gridCol w:w="1965"/>
        <w:gridCol w:w="1701"/>
        <w:gridCol w:w="840"/>
        <w:gridCol w:w="11"/>
        <w:gridCol w:w="992"/>
        <w:gridCol w:w="1843"/>
      </w:tblGrid>
      <w:tr w:rsidR="00201354" w:rsidRPr="00911053" w:rsidTr="005A6BAF">
        <w:trPr>
          <w:trHeight w:val="375"/>
        </w:trPr>
        <w:tc>
          <w:tcPr>
            <w:tcW w:w="774" w:type="dxa"/>
            <w:vMerge w:val="restart"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20" w:type="dxa"/>
            <w:vMerge w:val="restart"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Тема урока</w:t>
            </w:r>
          </w:p>
        </w:tc>
        <w:tc>
          <w:tcPr>
            <w:tcW w:w="3788" w:type="dxa"/>
            <w:vMerge w:val="restart"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Содержание. Основные понятия</w:t>
            </w:r>
          </w:p>
        </w:tc>
        <w:tc>
          <w:tcPr>
            <w:tcW w:w="1965" w:type="dxa"/>
            <w:vMerge w:val="restart"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Тип урока</w:t>
            </w:r>
          </w:p>
        </w:tc>
        <w:tc>
          <w:tcPr>
            <w:tcW w:w="1701" w:type="dxa"/>
            <w:vMerge w:val="restart"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Виды контроля</w:t>
            </w:r>
          </w:p>
        </w:tc>
        <w:tc>
          <w:tcPr>
            <w:tcW w:w="1843" w:type="dxa"/>
            <w:gridSpan w:val="3"/>
          </w:tcPr>
          <w:p w:rsidR="00201354" w:rsidRPr="00911053" w:rsidRDefault="00201354" w:rsidP="00201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201354" w:rsidRPr="00911053" w:rsidRDefault="00201354" w:rsidP="00201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BD4851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:rsidR="00BD4851" w:rsidRPr="00911053" w:rsidRDefault="00BD4851" w:rsidP="00BD4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1354" w:rsidRPr="00911053" w:rsidRDefault="00BD4851" w:rsidP="00BD4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Д/Задание</w:t>
            </w:r>
          </w:p>
        </w:tc>
      </w:tr>
      <w:tr w:rsidR="00201354" w:rsidRPr="00911053" w:rsidTr="005A6BAF">
        <w:trPr>
          <w:trHeight w:val="465"/>
        </w:trPr>
        <w:tc>
          <w:tcPr>
            <w:tcW w:w="774" w:type="dxa"/>
            <w:vMerge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8" w:type="dxa"/>
            <w:vMerge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3" w:type="dxa"/>
            <w:vMerge/>
          </w:tcPr>
          <w:p w:rsidR="00201354" w:rsidRPr="00911053" w:rsidRDefault="00201354" w:rsidP="002A1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354" w:rsidRPr="00911053" w:rsidTr="00A17F64">
        <w:tc>
          <w:tcPr>
            <w:tcW w:w="15134" w:type="dxa"/>
            <w:gridSpan w:val="9"/>
          </w:tcPr>
          <w:p w:rsidR="00201354" w:rsidRPr="00911053" w:rsidRDefault="00585393" w:rsidP="00201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="00201354"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– 1 час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5393" w:rsidRPr="0091105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Обществознание как предмет гуманитарного цикла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Подростковый период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053">
              <w:rPr>
                <w:rFonts w:ascii="Times New Roman" w:hAnsi="Times New Roman" w:cs="Times New Roman"/>
                <w:sz w:val="20"/>
                <w:szCs w:val="20"/>
              </w:rPr>
              <w:t>3.09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1354" w:rsidRPr="00911053" w:rsidRDefault="00BD4851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Стр.4-5</w:t>
            </w:r>
          </w:p>
        </w:tc>
      </w:tr>
      <w:tr w:rsidR="00201354" w:rsidRPr="00911053" w:rsidTr="009456AB">
        <w:tc>
          <w:tcPr>
            <w:tcW w:w="15134" w:type="dxa"/>
            <w:gridSpan w:val="9"/>
          </w:tcPr>
          <w:p w:rsidR="00201354" w:rsidRPr="00911053" w:rsidRDefault="00585393" w:rsidP="00201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="00201354"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. Личность подростка – 11 часов.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Переходный возраст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053"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:rsidR="00201354" w:rsidRPr="00911053" w:rsidRDefault="002013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354" w:rsidRPr="00911053" w:rsidRDefault="00201354" w:rsidP="002013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1354" w:rsidRPr="00911053" w:rsidRDefault="00BD4851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П.1. понятия. Практикум 1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354" w:rsidRPr="00911053" w:rsidRDefault="00201354" w:rsidP="00C0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053"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1003" w:type="dxa"/>
            <w:gridSpan w:val="2"/>
          </w:tcPr>
          <w:p w:rsidR="00201354" w:rsidRPr="00911053" w:rsidRDefault="002013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354" w:rsidRPr="00911053" w:rsidRDefault="00201354" w:rsidP="002013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контрольная работа №1</w:t>
            </w:r>
          </w:p>
          <w:p w:rsidR="00BD4851" w:rsidRPr="00911053" w:rsidRDefault="00BD4851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851" w:rsidRPr="00911053" w:rsidRDefault="00BD4851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П.1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Задачи и трудности подросткового возраста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Возрастная периодизация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Тинейджер</w:t>
            </w:r>
            <w:proofErr w:type="spellEnd"/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Проблемы подросткового возраста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Выступления учеников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053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1354" w:rsidRPr="00911053" w:rsidRDefault="00BD4851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П.2, понятия, </w:t>
            </w: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3, стр.21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Быть взрослым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Период взросления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Воспитание подростка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Урок-обсуждение</w:t>
            </w:r>
          </w:p>
        </w:tc>
        <w:tc>
          <w:tcPr>
            <w:tcW w:w="1701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Выступления учеников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053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1354" w:rsidRPr="00911053" w:rsidRDefault="003014B7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П.3, понятия, </w:t>
            </w: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перессказ</w:t>
            </w:r>
            <w:proofErr w:type="spellEnd"/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Физические изменения в подростковом возрасте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Комплекс неполноценности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Неравномерность развития </w:t>
            </w: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</w:t>
            </w: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053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1354" w:rsidRPr="00911053" w:rsidRDefault="003014B7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П.4, понятия, практикум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, стр.34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Психологический портрет личности.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Личность, темперамент, характер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Личность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Темперамент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Сангвиник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Холерик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Флегматик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Меланхолик</w:t>
            </w: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053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1354" w:rsidRPr="00911053" w:rsidRDefault="003014B7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П.5, </w:t>
            </w: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перессказ</w:t>
            </w:r>
            <w:proofErr w:type="spellEnd"/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220" w:type="dxa"/>
          </w:tcPr>
          <w:p w:rsidR="00201354" w:rsidRPr="00911053" w:rsidRDefault="00201354" w:rsidP="00484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Психологический портрет личности.</w:t>
            </w:r>
          </w:p>
          <w:p w:rsidR="00201354" w:rsidRPr="00911053" w:rsidRDefault="00201354" w:rsidP="00484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Интеллект, эмоции, чувства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Интеллект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Эмоции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чувства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Введение элементов диспута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3014B7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П.6, </w:t>
            </w: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1-3, стр.48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Самооценка подростка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Завышенная самооценка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Заниженная самооценка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Самовоспитание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П.7</w:t>
            </w:r>
            <w:r w:rsidR="003014B7"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Выдающаяся личность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Гений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Одарённость</w:t>
            </w: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201354" w:rsidRPr="00911053" w:rsidRDefault="00201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54" w:rsidRPr="00911053" w:rsidRDefault="00201354" w:rsidP="00201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3014B7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Практикум, задания, </w:t>
            </w: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материал, П.8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Как стать лидером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Лидер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3014B7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Практикум, тест П.9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«Личность подростка»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1354" w:rsidRPr="00911053" w:rsidRDefault="003014B7" w:rsidP="00890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Повт</w:t>
            </w:r>
            <w:proofErr w:type="spellEnd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. 3-5ПП.</w:t>
            </w:r>
          </w:p>
        </w:tc>
      </w:tr>
      <w:tr w:rsidR="00201354" w:rsidRPr="00911053" w:rsidTr="0084446F">
        <w:tc>
          <w:tcPr>
            <w:tcW w:w="15134" w:type="dxa"/>
            <w:gridSpan w:val="9"/>
          </w:tcPr>
          <w:p w:rsidR="00201354" w:rsidRPr="00911053" w:rsidRDefault="00585393" w:rsidP="00201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201354"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. Подросток в социальной среде – 22 часа.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Социальная среда подростка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Социальная среда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Ближайшая среда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Дальняя среда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Косвенное влияние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Прямое влияние</w:t>
            </w: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4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003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3014B7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П.10, задания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Юношеский пессимизм.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Оптимизм или пессимизм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Пессимизм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Оптимизм</w:t>
            </w: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354" w:rsidRPr="00911053" w:rsidRDefault="00201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54" w:rsidRPr="00911053" w:rsidRDefault="00201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54" w:rsidRPr="00911053" w:rsidRDefault="00201354" w:rsidP="00201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3014B7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Дополнит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Подросток в группе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Социальная группа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Малые социальные группы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Конформизм</w:t>
            </w:r>
          </w:p>
        </w:tc>
        <w:tc>
          <w:tcPr>
            <w:tcW w:w="1965" w:type="dxa"/>
          </w:tcPr>
          <w:p w:rsidR="00201354" w:rsidRPr="00911053" w:rsidRDefault="00201354" w:rsidP="00833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201354" w:rsidP="00833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</w:p>
          <w:p w:rsidR="00201354" w:rsidRPr="00911053" w:rsidRDefault="00201354" w:rsidP="00833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1354" w:rsidRPr="00911053" w:rsidRDefault="009061EB" w:rsidP="00833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П.11, </w:t>
            </w:r>
            <w:proofErr w:type="spellStart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перессказ</w:t>
            </w:r>
            <w:proofErr w:type="spellEnd"/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заданиями практикума</w:t>
            </w: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5393" w:rsidRPr="00911053" w:rsidRDefault="009061EB" w:rsidP="00585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П.12, </w:t>
            </w: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4-6, стр.90</w:t>
            </w:r>
            <w:r w:rsidR="00585393"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 как часть урока №3</w:t>
            </w:r>
          </w:p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5393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220" w:type="dxa"/>
          </w:tcPr>
          <w:p w:rsidR="00201354" w:rsidRPr="00911053" w:rsidRDefault="00585393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в подростковом возрасте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Взаимопонимание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Условия оказания помощи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как часть урока</w:t>
            </w: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201354" w:rsidP="004F3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1EB" w:rsidRPr="00911053" w:rsidRDefault="009061EB" w:rsidP="004F3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1EB" w:rsidRPr="00911053" w:rsidRDefault="009061EB" w:rsidP="004F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П.12, практикумы 2.3, стр.90</w:t>
            </w:r>
          </w:p>
          <w:p w:rsidR="00201354" w:rsidRPr="00911053" w:rsidRDefault="00201354" w:rsidP="004F3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585393" w:rsidP="00585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«Мы» и «Они»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Они 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Толерантность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Чужие</w:t>
            </w: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701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201354" w:rsidP="0054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54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П.13, </w:t>
            </w: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перессказ</w:t>
            </w:r>
            <w:proofErr w:type="spellEnd"/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Мир знакомых и незнакомых людей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Знакомые и незнакомые люди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Деловые отношения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Личные отношения</w:t>
            </w: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П.14,понятия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Социальный портрет молодёжи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Молодёжь-большая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группа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 молодёжи в современном мире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Ценности современной молодёжи</w:t>
            </w:r>
          </w:p>
        </w:tc>
        <w:tc>
          <w:tcPr>
            <w:tcW w:w="1965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Поисковый урок</w:t>
            </w:r>
          </w:p>
        </w:tc>
        <w:tc>
          <w:tcPr>
            <w:tcW w:w="1701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992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П.15, сочинени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размышление 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«Проблемы молодёжи в современном обществе».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Юридические границы подросткового возраста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Правовой статус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Малолетние 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Несовершеннолетние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Дееспособность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201354" w:rsidP="002B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54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П.16, вопросы</w:t>
            </w:r>
          </w:p>
        </w:tc>
      </w:tr>
      <w:tr w:rsidR="00201354" w:rsidRPr="00911053" w:rsidTr="005A6BAF">
        <w:tc>
          <w:tcPr>
            <w:tcW w:w="774" w:type="dxa"/>
          </w:tcPr>
          <w:p w:rsidR="00201354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1354" w:rsidRPr="009110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220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Подросток как гражданин</w:t>
            </w:r>
          </w:p>
        </w:tc>
        <w:tc>
          <w:tcPr>
            <w:tcW w:w="3788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701" w:type="dxa"/>
          </w:tcPr>
          <w:p w:rsidR="00201354" w:rsidRPr="00911053" w:rsidRDefault="00201354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gridSpan w:val="2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</w:tcPr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354" w:rsidRPr="00911053" w:rsidRDefault="009061EB" w:rsidP="002B6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П.17, Конституция РФ</w:t>
            </w:r>
          </w:p>
          <w:p w:rsidR="00201354" w:rsidRPr="00911053" w:rsidRDefault="00201354" w:rsidP="002B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54" w:rsidRPr="00911053" w:rsidRDefault="00201354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Подросток и его права</w:t>
            </w:r>
            <w:r w:rsidR="00585393" w:rsidRPr="00911053">
              <w:rPr>
                <w:rFonts w:ascii="Times New Roman" w:hAnsi="Times New Roman" w:cs="Times New Roman"/>
                <w:sz w:val="24"/>
                <w:szCs w:val="24"/>
              </w:rPr>
              <w:t>. Юридические границы подросткового возраста.</w:t>
            </w:r>
          </w:p>
        </w:tc>
        <w:tc>
          <w:tcPr>
            <w:tcW w:w="3788" w:type="dxa"/>
          </w:tcPr>
          <w:p w:rsidR="009061EB" w:rsidRPr="00911053" w:rsidRDefault="009061EB" w:rsidP="0068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Гражданские (личные) права и свободы</w:t>
            </w:r>
          </w:p>
          <w:p w:rsidR="009061EB" w:rsidRPr="00911053" w:rsidRDefault="009061EB" w:rsidP="0068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Политические права</w:t>
            </w:r>
          </w:p>
          <w:p w:rsidR="009061EB" w:rsidRPr="00911053" w:rsidRDefault="009061EB" w:rsidP="0068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  <w:p w:rsidR="009061EB" w:rsidRPr="00911053" w:rsidRDefault="009061EB" w:rsidP="0068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</w:p>
        </w:tc>
        <w:tc>
          <w:tcPr>
            <w:tcW w:w="1965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701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5393" w:rsidRPr="00911053" w:rsidRDefault="00585393" w:rsidP="00056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  <w:p w:rsidR="009061EB" w:rsidRPr="00911053" w:rsidRDefault="009061EB" w:rsidP="0005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П.18, Конституция РФ</w:t>
            </w:r>
          </w:p>
          <w:p w:rsidR="009061EB" w:rsidRPr="00911053" w:rsidRDefault="009061EB" w:rsidP="00056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1EB" w:rsidRPr="00911053" w:rsidRDefault="009061EB" w:rsidP="00056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Подросток и его права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Право человека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ребёнка</w:t>
            </w:r>
          </w:p>
        </w:tc>
        <w:tc>
          <w:tcPr>
            <w:tcW w:w="1965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701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9061EB" w:rsidP="0005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П.18, Конституция РФ</w:t>
            </w:r>
          </w:p>
          <w:p w:rsidR="009061EB" w:rsidRPr="00911053" w:rsidRDefault="009061EB" w:rsidP="00056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Опасный путь преступной жизни. 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Заброшенные и одинокие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Преступление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Виды наказания несовершеннолетних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Правила поведения несовершеннолетних</w:t>
            </w:r>
          </w:p>
        </w:tc>
        <w:tc>
          <w:tcPr>
            <w:tcW w:w="1965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701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 с презентациями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585393" w:rsidP="00D00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</w:t>
            </w:r>
            <w:proofErr w:type="gramStart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«Подросток и закон» №4</w:t>
            </w:r>
          </w:p>
          <w:p w:rsidR="00585393" w:rsidRPr="00911053" w:rsidRDefault="00585393" w:rsidP="00D00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61EB" w:rsidRPr="00911053" w:rsidRDefault="009061EB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П.19. задания</w:t>
            </w: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3220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Проблема одиночества в подростковом возрасте.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965" w:type="dxa"/>
          </w:tcPr>
          <w:p w:rsidR="009061EB" w:rsidRPr="00911053" w:rsidRDefault="009061EB" w:rsidP="00833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9061EB" w:rsidRPr="00911053" w:rsidRDefault="009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1EB" w:rsidRPr="00911053" w:rsidRDefault="009061EB" w:rsidP="00201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9061EB" w:rsidP="00EE3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61EB" w:rsidRPr="00911053" w:rsidRDefault="009061EB" w:rsidP="00EE3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61EB" w:rsidRPr="00911053" w:rsidRDefault="009061EB" w:rsidP="00EE3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Повт</w:t>
            </w:r>
            <w:proofErr w:type="spellEnd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ПП.16-19</w:t>
            </w:r>
          </w:p>
          <w:p w:rsidR="009061EB" w:rsidRPr="00911053" w:rsidRDefault="009061EB" w:rsidP="00EE3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Подросток в обществе. Источники риска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Общество риска для подростков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Источники риска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Алкоголизм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Наркомания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Проблема одиночества</w:t>
            </w:r>
          </w:p>
        </w:tc>
        <w:tc>
          <w:tcPr>
            <w:tcW w:w="1965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Частично поисковый  урок</w:t>
            </w:r>
          </w:p>
        </w:tc>
        <w:tc>
          <w:tcPr>
            <w:tcW w:w="1701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раздаточным материалом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9061EB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1EB" w:rsidRPr="00911053" w:rsidRDefault="009061EB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П.20, Сообщение</w:t>
            </w: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Подростковая культура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Подростковая культура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Формальные группы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Неформальные группы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Молодёжная культура</w:t>
            </w:r>
          </w:p>
        </w:tc>
        <w:tc>
          <w:tcPr>
            <w:tcW w:w="1965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самостоятельной работы с материалами СМИ</w:t>
            </w:r>
          </w:p>
        </w:tc>
        <w:tc>
          <w:tcPr>
            <w:tcW w:w="1701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 с презентациями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4230EA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, презентации</w:t>
            </w:r>
          </w:p>
          <w:p w:rsidR="009061EB" w:rsidRPr="00911053" w:rsidRDefault="009061EB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Образ жизни у разных народов</w:t>
            </w:r>
          </w:p>
        </w:tc>
        <w:tc>
          <w:tcPr>
            <w:tcW w:w="1965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9061EB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1EB" w:rsidRPr="00911053" w:rsidRDefault="004230EA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П.23, практикум</w:t>
            </w:r>
            <w:proofErr w:type="gram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Досуг и отдых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Формы досуга у разных народов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Культурный досуг</w:t>
            </w:r>
          </w:p>
        </w:tc>
        <w:tc>
          <w:tcPr>
            <w:tcW w:w="1965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4230EA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П., понятия</w:t>
            </w:r>
          </w:p>
          <w:p w:rsidR="009061EB" w:rsidRPr="00911053" w:rsidRDefault="009061EB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Развитие спорта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Современный спорт</w:t>
            </w:r>
          </w:p>
        </w:tc>
        <w:tc>
          <w:tcPr>
            <w:tcW w:w="1965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Урок-обсуждение</w:t>
            </w:r>
          </w:p>
        </w:tc>
        <w:tc>
          <w:tcPr>
            <w:tcW w:w="1701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материалами СМИ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4230EA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П.25. </w:t>
            </w: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прект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спорта в России»</w:t>
            </w:r>
          </w:p>
          <w:p w:rsidR="009061EB" w:rsidRPr="00911053" w:rsidRDefault="009061EB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EB" w:rsidRPr="00911053" w:rsidTr="005A6BAF">
        <w:tc>
          <w:tcPr>
            <w:tcW w:w="774" w:type="dxa"/>
          </w:tcPr>
          <w:p w:rsidR="009061EB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61EB" w:rsidRPr="0091105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3220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Речевое поведение</w:t>
            </w:r>
          </w:p>
        </w:tc>
        <w:tc>
          <w:tcPr>
            <w:tcW w:w="3788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Речевое поведение</w:t>
            </w:r>
          </w:p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Задания для групповой работы</w:t>
            </w:r>
          </w:p>
        </w:tc>
        <w:tc>
          <w:tcPr>
            <w:tcW w:w="1965" w:type="dxa"/>
          </w:tcPr>
          <w:p w:rsidR="009061EB" w:rsidRPr="00911053" w:rsidRDefault="009061EB" w:rsidP="00833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701" w:type="dxa"/>
          </w:tcPr>
          <w:p w:rsidR="009061EB" w:rsidRPr="00911053" w:rsidRDefault="009061EB" w:rsidP="003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gridSpan w:val="2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992" w:type="dxa"/>
          </w:tcPr>
          <w:p w:rsidR="009061EB" w:rsidRPr="00911053" w:rsidRDefault="009061EB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1EB" w:rsidRPr="00911053" w:rsidRDefault="009061EB" w:rsidP="00EE3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9061EB" w:rsidRPr="00911053" w:rsidRDefault="009061EB" w:rsidP="00EE3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61EB" w:rsidRPr="00911053" w:rsidRDefault="004230EA" w:rsidP="00EE3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Дополн</w:t>
            </w:r>
            <w:proofErr w:type="spellEnd"/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. материал</w:t>
            </w:r>
          </w:p>
        </w:tc>
      </w:tr>
      <w:tr w:rsidR="00906859" w:rsidRPr="00911053" w:rsidTr="005A6BAF">
        <w:tc>
          <w:tcPr>
            <w:tcW w:w="774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3.21</w:t>
            </w:r>
          </w:p>
        </w:tc>
        <w:tc>
          <w:tcPr>
            <w:tcW w:w="3220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«Личность подростка»</w:t>
            </w:r>
          </w:p>
        </w:tc>
        <w:tc>
          <w:tcPr>
            <w:tcW w:w="3788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 для групповой работы</w:t>
            </w:r>
          </w:p>
        </w:tc>
        <w:tc>
          <w:tcPr>
            <w:tcW w:w="1965" w:type="dxa"/>
          </w:tcPr>
          <w:p w:rsidR="00906859" w:rsidRPr="00911053" w:rsidRDefault="00906859" w:rsidP="00970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раздаточным материалом. </w:t>
            </w:r>
          </w:p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859" w:rsidRPr="00911053" w:rsidRDefault="00906859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. ПП. </w:t>
            </w:r>
          </w:p>
          <w:p w:rsidR="00906859" w:rsidRPr="00911053" w:rsidRDefault="00906859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21-25. </w:t>
            </w:r>
          </w:p>
          <w:p w:rsidR="00906859" w:rsidRPr="00911053" w:rsidRDefault="00906859" w:rsidP="00906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  <w:p w:rsidR="00906859" w:rsidRPr="00911053" w:rsidRDefault="00906859" w:rsidP="00D00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859" w:rsidRPr="00911053" w:rsidTr="005A6BAF">
        <w:tc>
          <w:tcPr>
            <w:tcW w:w="774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3220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788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965" w:type="dxa"/>
          </w:tcPr>
          <w:p w:rsidR="00906859" w:rsidRPr="00911053" w:rsidRDefault="00906859" w:rsidP="00833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Урок корректировки знаний.</w:t>
            </w:r>
          </w:p>
        </w:tc>
        <w:tc>
          <w:tcPr>
            <w:tcW w:w="1701" w:type="dxa"/>
          </w:tcPr>
          <w:p w:rsidR="00906859" w:rsidRPr="00911053" w:rsidRDefault="00906859" w:rsidP="00970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</w:tc>
        <w:tc>
          <w:tcPr>
            <w:tcW w:w="851" w:type="dxa"/>
            <w:gridSpan w:val="2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906859" w:rsidRPr="00911053" w:rsidRDefault="00906859" w:rsidP="00890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6859" w:rsidRPr="00911053" w:rsidRDefault="00906859" w:rsidP="0090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. ПП. </w:t>
            </w:r>
          </w:p>
          <w:p w:rsidR="00906859" w:rsidRPr="00911053" w:rsidRDefault="00906859" w:rsidP="0090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sz w:val="24"/>
                <w:szCs w:val="24"/>
              </w:rPr>
              <w:t xml:space="preserve">21-25. </w:t>
            </w:r>
          </w:p>
          <w:p w:rsidR="00906859" w:rsidRPr="00911053" w:rsidRDefault="00906859" w:rsidP="00890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6859" w:rsidRPr="00911053" w:rsidRDefault="00906859" w:rsidP="00890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6859" w:rsidRPr="00911053" w:rsidTr="00C01AEC">
        <w:tc>
          <w:tcPr>
            <w:tcW w:w="15134" w:type="dxa"/>
            <w:gridSpan w:val="9"/>
          </w:tcPr>
          <w:p w:rsidR="00906859" w:rsidRPr="00911053" w:rsidRDefault="00906859" w:rsidP="00AD0758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– 1 час                                                                                                                                          27.05</w:t>
            </w:r>
          </w:p>
        </w:tc>
      </w:tr>
      <w:tr w:rsidR="00906859" w:rsidRPr="00911053" w:rsidTr="00C01AEC">
        <w:tc>
          <w:tcPr>
            <w:tcW w:w="15134" w:type="dxa"/>
            <w:gridSpan w:val="9"/>
          </w:tcPr>
          <w:p w:rsidR="00906859" w:rsidRPr="00911053" w:rsidRDefault="00906859" w:rsidP="00201354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053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год   -  35 учебных часов;                        5 контрольных работ;                                                           3 практических работы</w:t>
            </w:r>
          </w:p>
          <w:p w:rsidR="00906859" w:rsidRPr="00911053" w:rsidRDefault="00906859" w:rsidP="007D7AAE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1354" w:rsidRDefault="00201354" w:rsidP="00890A90">
      <w:pPr>
        <w:spacing w:after="0"/>
        <w:rPr>
          <w:rFonts w:asciiTheme="majorHAnsi" w:hAnsiTheme="majorHAnsi"/>
          <w:sz w:val="24"/>
          <w:szCs w:val="24"/>
        </w:rPr>
      </w:pPr>
    </w:p>
    <w:p w:rsidR="002A17F0" w:rsidRPr="00890A90" w:rsidRDefault="002A17F0" w:rsidP="00890A90">
      <w:pPr>
        <w:spacing w:after="0"/>
        <w:rPr>
          <w:rFonts w:asciiTheme="majorHAnsi" w:hAnsiTheme="majorHAnsi"/>
          <w:sz w:val="24"/>
          <w:szCs w:val="24"/>
        </w:rPr>
      </w:pPr>
    </w:p>
    <w:sectPr w:rsidR="002A17F0" w:rsidRPr="00890A90" w:rsidSect="00890A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9D0"/>
    <w:rsid w:val="000165BB"/>
    <w:rsid w:val="00051FD9"/>
    <w:rsid w:val="00103DE2"/>
    <w:rsid w:val="001449BF"/>
    <w:rsid w:val="001E0445"/>
    <w:rsid w:val="00201354"/>
    <w:rsid w:val="00257B50"/>
    <w:rsid w:val="0027339C"/>
    <w:rsid w:val="002A17F0"/>
    <w:rsid w:val="002B6284"/>
    <w:rsid w:val="003013AF"/>
    <w:rsid w:val="003014B7"/>
    <w:rsid w:val="00333917"/>
    <w:rsid w:val="003B51F1"/>
    <w:rsid w:val="004230EA"/>
    <w:rsid w:val="00484994"/>
    <w:rsid w:val="004E12F0"/>
    <w:rsid w:val="004F13D8"/>
    <w:rsid w:val="004F3D28"/>
    <w:rsid w:val="00540EFD"/>
    <w:rsid w:val="00585393"/>
    <w:rsid w:val="005A6BAF"/>
    <w:rsid w:val="00663595"/>
    <w:rsid w:val="00681D1F"/>
    <w:rsid w:val="00707B4D"/>
    <w:rsid w:val="00725F11"/>
    <w:rsid w:val="007D48CF"/>
    <w:rsid w:val="007D7AAE"/>
    <w:rsid w:val="007E193D"/>
    <w:rsid w:val="00890A90"/>
    <w:rsid w:val="0089200C"/>
    <w:rsid w:val="008B5511"/>
    <w:rsid w:val="008B68B7"/>
    <w:rsid w:val="008C1863"/>
    <w:rsid w:val="009061EB"/>
    <w:rsid w:val="00906859"/>
    <w:rsid w:val="00911053"/>
    <w:rsid w:val="00960A53"/>
    <w:rsid w:val="00982D12"/>
    <w:rsid w:val="009E2549"/>
    <w:rsid w:val="00A17726"/>
    <w:rsid w:val="00A57E8E"/>
    <w:rsid w:val="00AD0758"/>
    <w:rsid w:val="00BB59D0"/>
    <w:rsid w:val="00BD4851"/>
    <w:rsid w:val="00C01AEC"/>
    <w:rsid w:val="00C47FCC"/>
    <w:rsid w:val="00CD4C07"/>
    <w:rsid w:val="00D77C5A"/>
    <w:rsid w:val="00DD7349"/>
    <w:rsid w:val="00E95656"/>
    <w:rsid w:val="00E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ЛИДИЯ</cp:lastModifiedBy>
  <cp:revision>20</cp:revision>
  <cp:lastPrinted>2014-03-22T05:49:00Z</cp:lastPrinted>
  <dcterms:created xsi:type="dcterms:W3CDTF">2013-08-30T00:01:00Z</dcterms:created>
  <dcterms:modified xsi:type="dcterms:W3CDTF">2014-09-26T22:07:00Z</dcterms:modified>
</cp:coreProperties>
</file>